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AC3C08" w:rsidRDefault="00B56AE1" w:rsidP="00626C28">
      <w:pPr>
        <w:ind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x</w:t>
      </w:r>
    </w:p>
    <w:p w:rsidR="00AC3C08" w:rsidRDefault="00B56AE1" w:rsidP="00626C28">
      <w:pPr>
        <w:ind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x</w:t>
      </w:r>
    </w:p>
    <w:p w:rsidR="00AC3C08" w:rsidRPr="00AC3C08" w:rsidRDefault="00B56AE1" w:rsidP="00626C28">
      <w:pPr>
        <w:ind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x</w:t>
      </w:r>
    </w:p>
    <w:p w:rsidR="00AC3C08" w:rsidRPr="00AC3C08" w:rsidRDefault="00AC3C08" w:rsidP="00626C28">
      <w:pPr>
        <w:ind w:firstLine="880"/>
        <w:jc w:val="center"/>
        <w:rPr>
          <w:sz w:val="44"/>
          <w:szCs w:val="44"/>
        </w:rPr>
      </w:pPr>
      <w:r w:rsidRPr="00AC3C08">
        <w:rPr>
          <w:rFonts w:hint="eastAsia"/>
          <w:sz w:val="44"/>
          <w:szCs w:val="44"/>
        </w:rPr>
        <w:t>网</w:t>
      </w:r>
    </w:p>
    <w:p w:rsidR="00AC3C08" w:rsidRPr="00AC3C08" w:rsidRDefault="00AC3C08" w:rsidP="00626C28">
      <w:pPr>
        <w:ind w:firstLine="880"/>
        <w:jc w:val="center"/>
        <w:rPr>
          <w:sz w:val="44"/>
          <w:szCs w:val="44"/>
        </w:rPr>
      </w:pPr>
      <w:r w:rsidRPr="00AC3C08">
        <w:rPr>
          <w:rFonts w:hint="eastAsia"/>
          <w:sz w:val="44"/>
          <w:szCs w:val="44"/>
        </w:rPr>
        <w:t>络</w:t>
      </w:r>
    </w:p>
    <w:p w:rsidR="00AC3C08" w:rsidRPr="00AC3C08" w:rsidRDefault="00AC3C08" w:rsidP="00626C28">
      <w:pPr>
        <w:ind w:firstLine="880"/>
        <w:jc w:val="center"/>
        <w:rPr>
          <w:sz w:val="44"/>
          <w:szCs w:val="44"/>
        </w:rPr>
      </w:pPr>
      <w:r w:rsidRPr="00AC3C08">
        <w:rPr>
          <w:rFonts w:hint="eastAsia"/>
          <w:sz w:val="44"/>
          <w:szCs w:val="44"/>
        </w:rPr>
        <w:t>市</w:t>
      </w:r>
    </w:p>
    <w:p w:rsidR="00AC3C08" w:rsidRPr="00AC3C08" w:rsidRDefault="00AC3C08" w:rsidP="00626C28">
      <w:pPr>
        <w:ind w:firstLine="880"/>
        <w:jc w:val="center"/>
        <w:rPr>
          <w:sz w:val="44"/>
          <w:szCs w:val="44"/>
        </w:rPr>
      </w:pPr>
      <w:r w:rsidRPr="00AC3C08">
        <w:rPr>
          <w:rFonts w:hint="eastAsia"/>
          <w:sz w:val="44"/>
          <w:szCs w:val="44"/>
        </w:rPr>
        <w:t>场</w:t>
      </w:r>
    </w:p>
    <w:p w:rsidR="00AC3C08" w:rsidRPr="00AC3C08" w:rsidRDefault="00AC3C08" w:rsidP="00626C28">
      <w:pPr>
        <w:ind w:firstLine="880"/>
        <w:jc w:val="center"/>
        <w:rPr>
          <w:sz w:val="44"/>
          <w:szCs w:val="44"/>
        </w:rPr>
      </w:pPr>
      <w:r w:rsidRPr="00AC3C08">
        <w:rPr>
          <w:rFonts w:hint="eastAsia"/>
          <w:sz w:val="44"/>
          <w:szCs w:val="44"/>
        </w:rPr>
        <w:t>调</w:t>
      </w:r>
    </w:p>
    <w:p w:rsidR="00351F33" w:rsidRDefault="00AC3C08" w:rsidP="00626C28">
      <w:pPr>
        <w:ind w:firstLine="880"/>
        <w:jc w:val="center"/>
        <w:rPr>
          <w:sz w:val="44"/>
          <w:szCs w:val="44"/>
        </w:rPr>
      </w:pPr>
      <w:r w:rsidRPr="00AC3C08">
        <w:rPr>
          <w:rFonts w:hint="eastAsia"/>
          <w:sz w:val="44"/>
          <w:szCs w:val="44"/>
        </w:rPr>
        <w:t>研</w:t>
      </w:r>
    </w:p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AC3C08" w:rsidRDefault="00AC3C08" w:rsidP="00626C28">
      <w:pPr>
        <w:ind w:firstLine="880"/>
        <w:jc w:val="center"/>
        <w:rPr>
          <w:sz w:val="44"/>
          <w:szCs w:val="44"/>
        </w:rPr>
      </w:pPr>
    </w:p>
    <w:p w:rsidR="00D32506" w:rsidRDefault="00AC3C08" w:rsidP="00626C28">
      <w:pPr>
        <w:ind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</w:t>
      </w:r>
      <w:r w:rsidR="00D32506">
        <w:rPr>
          <w:rFonts w:hint="eastAsia"/>
          <w:sz w:val="44"/>
          <w:szCs w:val="44"/>
        </w:rPr>
        <w:t xml:space="preserve">      </w:t>
      </w:r>
    </w:p>
    <w:p w:rsidR="00AC3C08" w:rsidRDefault="00D32506" w:rsidP="00B56AE1">
      <w:pPr>
        <w:ind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</w:t>
      </w:r>
    </w:p>
    <w:p w:rsidR="00AC3C08" w:rsidRDefault="00AC3C08" w:rsidP="00F5391F">
      <w:pPr>
        <w:widowControl/>
        <w:ind w:firstLine="880"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66451C" w:rsidRPr="0066451C" w:rsidRDefault="0066451C" w:rsidP="00F5391F">
      <w:pPr>
        <w:pStyle w:val="aa"/>
        <w:ind w:firstLine="883"/>
        <w:rPr>
          <w:bCs w:val="0"/>
          <w:sz w:val="44"/>
          <w:szCs w:val="44"/>
        </w:rPr>
      </w:pPr>
      <w:bookmarkStart w:id="0" w:name="_Toc367388274"/>
      <w:r w:rsidRPr="0066451C">
        <w:rPr>
          <w:rFonts w:hint="eastAsia"/>
          <w:bCs w:val="0"/>
          <w:sz w:val="44"/>
          <w:szCs w:val="44"/>
        </w:rPr>
        <w:lastRenderedPageBreak/>
        <w:t>目录</w:t>
      </w:r>
    </w:p>
    <w:p w:rsidR="0066451C" w:rsidRDefault="003E1F34" w:rsidP="00F5391F">
      <w:pPr>
        <w:widowControl/>
        <w:ind w:firstLine="480"/>
        <w:jc w:val="left"/>
        <w:rPr>
          <w:noProof/>
        </w:rPr>
      </w:pPr>
      <w:r>
        <w:fldChar w:fldCharType="begin"/>
      </w:r>
      <w:r w:rsidR="0066451C">
        <w:instrText xml:space="preserve"> TOC \o "1-4" \h \z \u </w:instrText>
      </w:r>
      <w:r>
        <w:fldChar w:fldCharType="separate"/>
      </w:r>
    </w:p>
    <w:p w:rsidR="0066451C" w:rsidRDefault="003E1F34" w:rsidP="00F5391F">
      <w:pPr>
        <w:pStyle w:val="10"/>
        <w:tabs>
          <w:tab w:val="right" w:leader="dot" w:pos="8296"/>
        </w:tabs>
        <w:ind w:firstLine="480"/>
        <w:rPr>
          <w:noProof/>
        </w:rPr>
      </w:pPr>
      <w:hyperlink w:anchor="_Toc367388607" w:history="1">
        <w:r w:rsidR="0066451C" w:rsidRPr="005E5E97">
          <w:rPr>
            <w:rStyle w:val="a6"/>
            <w:rFonts w:hint="eastAsia"/>
            <w:noProof/>
          </w:rPr>
          <w:t>一、摘要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08" w:history="1">
        <w:r w:rsidR="0066451C" w:rsidRPr="005E5E97">
          <w:rPr>
            <w:rStyle w:val="a6"/>
            <w:noProof/>
          </w:rPr>
          <w:t>1</w:t>
        </w:r>
        <w:r w:rsidR="0066451C" w:rsidRPr="005E5E97">
          <w:rPr>
            <w:rStyle w:val="a6"/>
            <w:rFonts w:hint="eastAsia"/>
            <w:noProof/>
          </w:rPr>
          <w:t>、背景介绍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09" w:history="1">
        <w:r w:rsidR="0066451C" w:rsidRPr="005E5E97">
          <w:rPr>
            <w:rStyle w:val="a6"/>
            <w:noProof/>
          </w:rPr>
          <w:t>2</w:t>
        </w:r>
        <w:r w:rsidR="0066451C" w:rsidRPr="005E5E97">
          <w:rPr>
            <w:rStyle w:val="a6"/>
            <w:rFonts w:hint="eastAsia"/>
            <w:noProof/>
          </w:rPr>
          <w:t>、研究目的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0" w:history="1">
        <w:r w:rsidR="0066451C" w:rsidRPr="005E5E97">
          <w:rPr>
            <w:rStyle w:val="a6"/>
            <w:noProof/>
          </w:rPr>
          <w:t>3</w:t>
        </w:r>
        <w:r w:rsidR="0066451C" w:rsidRPr="005E5E97">
          <w:rPr>
            <w:rStyle w:val="a6"/>
            <w:rFonts w:hint="eastAsia"/>
            <w:noProof/>
          </w:rPr>
          <w:t>、调查范围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10"/>
        <w:tabs>
          <w:tab w:val="right" w:leader="dot" w:pos="8296"/>
        </w:tabs>
        <w:ind w:firstLine="480"/>
        <w:rPr>
          <w:noProof/>
        </w:rPr>
      </w:pPr>
      <w:hyperlink w:anchor="_Toc367388611" w:history="1">
        <w:r w:rsidR="0066451C" w:rsidRPr="005E5E97">
          <w:rPr>
            <w:rStyle w:val="a6"/>
            <w:rFonts w:hint="eastAsia"/>
            <w:noProof/>
          </w:rPr>
          <w:t>二、调查结果分析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2" w:history="1">
        <w:r w:rsidR="0066451C" w:rsidRPr="005E5E97">
          <w:rPr>
            <w:rStyle w:val="a6"/>
            <w:noProof/>
          </w:rPr>
          <w:t>1</w:t>
        </w:r>
        <w:r w:rsidR="0066451C" w:rsidRPr="005E5E97">
          <w:rPr>
            <w:rStyle w:val="a6"/>
            <w:rFonts w:hint="eastAsia"/>
            <w:noProof/>
          </w:rPr>
          <w:t>、服装市场的交易规模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3" w:history="1">
        <w:r w:rsidR="0066451C" w:rsidRPr="005E5E97">
          <w:rPr>
            <w:rStyle w:val="a6"/>
            <w:noProof/>
          </w:rPr>
          <w:t>2</w:t>
        </w:r>
        <w:r w:rsidR="0066451C" w:rsidRPr="005E5E97">
          <w:rPr>
            <w:rStyle w:val="a6"/>
            <w:rFonts w:hint="eastAsia"/>
            <w:noProof/>
          </w:rPr>
          <w:t>、网购的对比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4" w:history="1">
        <w:r w:rsidR="0066451C" w:rsidRPr="005E5E97">
          <w:rPr>
            <w:rStyle w:val="a6"/>
            <w:noProof/>
          </w:rPr>
          <w:t>3</w:t>
        </w:r>
        <w:r w:rsidR="0066451C" w:rsidRPr="005E5E97">
          <w:rPr>
            <w:rStyle w:val="a6"/>
            <w:rFonts w:hint="eastAsia"/>
            <w:noProof/>
          </w:rPr>
          <w:t>、影响购物的因素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10"/>
        <w:tabs>
          <w:tab w:val="right" w:leader="dot" w:pos="8296"/>
        </w:tabs>
        <w:ind w:firstLine="480"/>
        <w:rPr>
          <w:noProof/>
        </w:rPr>
      </w:pPr>
      <w:hyperlink w:anchor="_Toc367388615" w:history="1">
        <w:r w:rsidR="0066451C" w:rsidRPr="005E5E97">
          <w:rPr>
            <w:rStyle w:val="a6"/>
            <w:rFonts w:hint="eastAsia"/>
            <w:noProof/>
          </w:rPr>
          <w:t>三、对网络市场的分析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6" w:history="1">
        <w:r w:rsidR="0066451C" w:rsidRPr="005E5E97">
          <w:rPr>
            <w:rStyle w:val="a6"/>
            <w:noProof/>
          </w:rPr>
          <w:t>1</w:t>
        </w:r>
        <w:r w:rsidR="0066451C" w:rsidRPr="005E5E97">
          <w:rPr>
            <w:rStyle w:val="a6"/>
            <w:rFonts w:hint="eastAsia"/>
            <w:noProof/>
          </w:rPr>
          <w:t>、服装网络市场环境分析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7" w:history="1">
        <w:r w:rsidR="0066451C" w:rsidRPr="005E5E97">
          <w:rPr>
            <w:rStyle w:val="a6"/>
            <w:noProof/>
          </w:rPr>
          <w:t>2</w:t>
        </w:r>
        <w:r w:rsidR="0066451C" w:rsidRPr="005E5E97">
          <w:rPr>
            <w:rStyle w:val="a6"/>
            <w:rFonts w:hint="eastAsia"/>
            <w:noProof/>
          </w:rPr>
          <w:t>、服装行业的动态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19" w:history="1">
        <w:r w:rsidR="0066451C" w:rsidRPr="005E5E97">
          <w:rPr>
            <w:rStyle w:val="a6"/>
            <w:noProof/>
          </w:rPr>
          <w:t>4</w:t>
        </w:r>
        <w:r w:rsidR="0066451C" w:rsidRPr="005E5E97">
          <w:rPr>
            <w:rStyle w:val="a6"/>
            <w:rFonts w:hint="eastAsia"/>
            <w:noProof/>
          </w:rPr>
          <w:t>、网上服装的主要竞争对手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40"/>
        <w:tabs>
          <w:tab w:val="right" w:leader="dot" w:pos="8296"/>
        </w:tabs>
        <w:ind w:left="1440" w:firstLine="480"/>
        <w:rPr>
          <w:noProof/>
        </w:rPr>
      </w:pPr>
      <w:hyperlink w:anchor="_Toc367388620" w:history="1">
        <w:r w:rsidR="0066451C" w:rsidRPr="005E5E97">
          <w:rPr>
            <w:rStyle w:val="a6"/>
            <w:noProof/>
          </w:rPr>
          <w:t>5</w:t>
        </w:r>
        <w:r w:rsidR="0066451C" w:rsidRPr="005E5E97">
          <w:rPr>
            <w:rStyle w:val="a6"/>
            <w:rFonts w:hint="eastAsia"/>
            <w:noProof/>
          </w:rPr>
          <w:t>、潜在的目标客户信息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pStyle w:val="10"/>
        <w:tabs>
          <w:tab w:val="right" w:leader="dot" w:pos="8296"/>
        </w:tabs>
        <w:ind w:firstLine="480"/>
        <w:rPr>
          <w:noProof/>
        </w:rPr>
      </w:pPr>
      <w:hyperlink w:anchor="_Toc367388621" w:history="1">
        <w:r w:rsidR="0066451C" w:rsidRPr="005E5E97">
          <w:rPr>
            <w:rStyle w:val="a6"/>
            <w:rFonts w:hint="eastAsia"/>
            <w:noProof/>
          </w:rPr>
          <w:t>四、调查总结</w:t>
        </w:r>
        <w:r w:rsidR="006645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51C">
          <w:rPr>
            <w:noProof/>
            <w:webHidden/>
          </w:rPr>
          <w:instrText xml:space="preserve"> PAGEREF _Toc367388621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451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6451C" w:rsidRDefault="003E1F34" w:rsidP="00F5391F">
      <w:pPr>
        <w:widowControl/>
        <w:ind w:firstLine="480"/>
        <w:jc w:val="left"/>
        <w:rPr>
          <w:rFonts w:asciiTheme="majorHAnsi" w:eastAsia="宋体" w:hAnsiTheme="majorHAnsi" w:cstheme="majorBidi"/>
          <w:b/>
          <w:bCs/>
          <w:sz w:val="32"/>
          <w:szCs w:val="32"/>
        </w:rPr>
      </w:pPr>
      <w:r>
        <w:fldChar w:fldCharType="end"/>
      </w:r>
    </w:p>
    <w:p w:rsidR="0066451C" w:rsidRDefault="0066451C" w:rsidP="00626C28">
      <w:pPr>
        <w:pStyle w:val="aa"/>
        <w:ind w:firstLine="643"/>
      </w:pPr>
      <w:bookmarkStart w:id="1" w:name="_Toc367388607"/>
    </w:p>
    <w:p w:rsidR="0066451C" w:rsidRDefault="0066451C" w:rsidP="00626C28">
      <w:pPr>
        <w:pStyle w:val="aa"/>
        <w:ind w:firstLine="643"/>
      </w:pPr>
    </w:p>
    <w:p w:rsidR="0066451C" w:rsidRDefault="0066451C" w:rsidP="00626C28">
      <w:pPr>
        <w:pStyle w:val="aa"/>
        <w:ind w:firstLine="643"/>
      </w:pPr>
    </w:p>
    <w:p w:rsidR="0066451C" w:rsidRDefault="0066451C" w:rsidP="00626C28">
      <w:pPr>
        <w:pStyle w:val="aa"/>
        <w:ind w:firstLine="643"/>
      </w:pPr>
    </w:p>
    <w:p w:rsidR="0066451C" w:rsidRDefault="0066451C" w:rsidP="00626C28">
      <w:pPr>
        <w:pStyle w:val="aa"/>
        <w:ind w:firstLine="643"/>
      </w:pPr>
    </w:p>
    <w:p w:rsidR="0066451C" w:rsidRDefault="0066451C" w:rsidP="00626C28">
      <w:pPr>
        <w:pStyle w:val="aa"/>
        <w:ind w:firstLine="643"/>
      </w:pPr>
    </w:p>
    <w:p w:rsidR="0066451C" w:rsidRDefault="0066451C" w:rsidP="00626C28">
      <w:pPr>
        <w:pStyle w:val="aa"/>
        <w:ind w:firstLine="643"/>
      </w:pPr>
    </w:p>
    <w:p w:rsidR="0066451C" w:rsidRDefault="0066451C" w:rsidP="00626C28">
      <w:pPr>
        <w:pStyle w:val="aa"/>
        <w:ind w:firstLine="643"/>
      </w:pPr>
    </w:p>
    <w:p w:rsidR="0066451C" w:rsidRDefault="0066451C" w:rsidP="00F5391F">
      <w:pPr>
        <w:pStyle w:val="aa"/>
        <w:ind w:firstLine="643"/>
        <w:jc w:val="both"/>
      </w:pPr>
    </w:p>
    <w:p w:rsidR="00AC3C08" w:rsidRPr="00BB2E51" w:rsidRDefault="002D44D9" w:rsidP="00626C28">
      <w:pPr>
        <w:pStyle w:val="aa"/>
        <w:ind w:firstLine="643"/>
      </w:pPr>
      <w:r w:rsidRPr="00BB2E51">
        <w:rPr>
          <w:rFonts w:hint="eastAsia"/>
        </w:rPr>
        <w:lastRenderedPageBreak/>
        <w:t>一、摘要</w:t>
      </w:r>
      <w:bookmarkEnd w:id="0"/>
      <w:bookmarkEnd w:id="1"/>
    </w:p>
    <w:p w:rsidR="00E01A34" w:rsidRPr="00626C28" w:rsidRDefault="00E01A34" w:rsidP="00F5391F">
      <w:pPr>
        <w:pStyle w:val="4"/>
        <w:ind w:firstLine="562"/>
      </w:pPr>
      <w:bookmarkStart w:id="2" w:name="_Toc367388275"/>
      <w:bookmarkStart w:id="3" w:name="_Toc367388608"/>
      <w:r w:rsidRPr="00626C28">
        <w:rPr>
          <w:rFonts w:hint="eastAsia"/>
        </w:rPr>
        <w:t>1</w:t>
      </w:r>
      <w:r w:rsidRPr="00626C28">
        <w:rPr>
          <w:rFonts w:hint="eastAsia"/>
        </w:rPr>
        <w:t>、背景介绍</w:t>
      </w:r>
      <w:bookmarkEnd w:id="2"/>
      <w:bookmarkEnd w:id="3"/>
    </w:p>
    <w:p w:rsidR="00F25996" w:rsidRPr="00E01A34" w:rsidRDefault="00F25996" w:rsidP="00F5391F">
      <w:pPr>
        <w:ind w:firstLine="480"/>
      </w:pPr>
      <w:r w:rsidRPr="00E01A34">
        <w:rPr>
          <w:rFonts w:hint="eastAsia"/>
        </w:rPr>
        <w:t>中国是十三亿人口的大国，是全世界最大的服装消费国和生产国。近几年中国的服装业有着较大的发展，服装业的发展大大推动了中国国民经济的发展，</w:t>
      </w:r>
      <w:r w:rsidRPr="00E01A34">
        <w:rPr>
          <w:rFonts w:hint="eastAsia"/>
        </w:rPr>
        <w:t>2005</w:t>
      </w:r>
      <w:r w:rsidRPr="00E01A34">
        <w:rPr>
          <w:rFonts w:hint="eastAsia"/>
        </w:rPr>
        <w:t>年纺织服装的总产值约占全国总产值的十分之一，虽然我国的服装行业产量高，但是不应该仅仅局限于传统的销售模式，应当有机的结合当今电子商务领域，才能实现企业的利润最大化。</w:t>
      </w:r>
    </w:p>
    <w:p w:rsidR="00F25996" w:rsidRPr="00E01A34" w:rsidRDefault="00F25996" w:rsidP="00626C28">
      <w:pPr>
        <w:ind w:firstLine="480"/>
        <w:rPr>
          <w:rFonts w:asciiTheme="minorEastAsia" w:hAnsiTheme="minorEastAsia"/>
          <w:szCs w:val="24"/>
        </w:rPr>
      </w:pPr>
      <w:r w:rsidRPr="00E01A34">
        <w:rPr>
          <w:rFonts w:asciiTheme="minorEastAsia" w:hAnsiTheme="minorEastAsia" w:hint="eastAsia"/>
          <w:szCs w:val="24"/>
        </w:rPr>
        <w:t>全球经济发展正在进入信息经济时代，</w:t>
      </w:r>
      <w:r w:rsidR="00E01A34" w:rsidRPr="00E01A34">
        <w:rPr>
          <w:rFonts w:asciiTheme="minorEastAsia" w:hAnsiTheme="minorEastAsia" w:hint="eastAsia"/>
          <w:szCs w:val="24"/>
        </w:rPr>
        <w:t>网络营销</w:t>
      </w:r>
      <w:r w:rsidRPr="00E01A34">
        <w:rPr>
          <w:rFonts w:asciiTheme="minorEastAsia" w:hAnsiTheme="minorEastAsia" w:hint="eastAsia"/>
          <w:szCs w:val="24"/>
        </w:rPr>
        <w:t>是未来25年内世界经济发展的一个重要推动力，其产生的作用甚至可以与200年以前工业革命对经济发展的促进作用相媲美。因特网的迅速发展使之成为继传统市场之后的又一个巨大市场，是因为它构筑覆盖全球的商业营销网，因而获得全球性的、无限的商务空间。目前全球因特网用户已经超过30亿，并且仍在不断增长。2010通过网络贸易完成的交易额达1万亿美元，而2011年将达到1.8万亿美元，未来10年，1／3的全球国际贸易将以网络贸易的形式来完成</w:t>
      </w:r>
      <w:r w:rsidR="00E01A34" w:rsidRPr="00E01A34">
        <w:rPr>
          <w:rFonts w:asciiTheme="minorEastAsia" w:hAnsiTheme="minorEastAsia" w:hint="eastAsia"/>
          <w:szCs w:val="24"/>
        </w:rPr>
        <w:t>。巨大的市场与无限的商机，展现出这一市场实和潜在的丰厚商业利润。</w:t>
      </w:r>
      <w:r w:rsidRPr="00E01A34">
        <w:rPr>
          <w:rFonts w:asciiTheme="minorEastAsia" w:hAnsiTheme="minorEastAsia" w:hint="eastAsia"/>
          <w:szCs w:val="24"/>
        </w:rPr>
        <w:t>未来各国将为吸引资本以构筑信息基础设施而展开激烈竞争。基于以上作用，近年来各国都将发展</w:t>
      </w:r>
      <w:r w:rsidR="00E01A34" w:rsidRPr="00E01A34">
        <w:rPr>
          <w:rFonts w:asciiTheme="minorEastAsia" w:hAnsiTheme="minorEastAsia" w:hint="eastAsia"/>
          <w:szCs w:val="24"/>
        </w:rPr>
        <w:t>网络营销</w:t>
      </w:r>
      <w:r w:rsidRPr="00E01A34">
        <w:rPr>
          <w:rFonts w:asciiTheme="minorEastAsia" w:hAnsiTheme="minorEastAsia" w:hint="eastAsia"/>
          <w:szCs w:val="24"/>
        </w:rPr>
        <w:t>作为角逐国家竞争力的大计。认识这一大势对中国传统企业转型以及产业的发展具有重要意义。</w:t>
      </w:r>
    </w:p>
    <w:p w:rsidR="00E01A34" w:rsidRDefault="00E01A34" w:rsidP="00F5391F">
      <w:pPr>
        <w:pStyle w:val="4"/>
        <w:ind w:firstLine="562"/>
      </w:pPr>
      <w:bookmarkStart w:id="4" w:name="_Toc367388276"/>
      <w:bookmarkStart w:id="5" w:name="_Toc367388609"/>
      <w:r>
        <w:rPr>
          <w:rFonts w:hint="eastAsia"/>
        </w:rPr>
        <w:t>2</w:t>
      </w:r>
      <w:r>
        <w:rPr>
          <w:rFonts w:hint="eastAsia"/>
        </w:rPr>
        <w:t>、研究目的</w:t>
      </w:r>
      <w:bookmarkEnd w:id="4"/>
      <w:bookmarkEnd w:id="5"/>
    </w:p>
    <w:p w:rsidR="00E01A34" w:rsidRPr="00903E59" w:rsidRDefault="00E01A34" w:rsidP="00626C28">
      <w:pPr>
        <w:ind w:firstLine="480"/>
      </w:pPr>
      <w:r>
        <w:rPr>
          <w:rFonts w:hint="eastAsia"/>
        </w:rPr>
        <w:t>本文通过对网络市场的调研，着重分析</w:t>
      </w:r>
      <w:r w:rsidR="00B56AE1">
        <w:rPr>
          <w:rFonts w:hint="eastAsia"/>
        </w:rPr>
        <w:t>xxx</w:t>
      </w:r>
      <w:r>
        <w:rPr>
          <w:rFonts w:hint="eastAsia"/>
        </w:rPr>
        <w:t>集团的服装行业，以分析温馨鸟集团是否适合发展网络市场</w:t>
      </w:r>
      <w:r w:rsidR="00903E59">
        <w:rPr>
          <w:rFonts w:hint="eastAsia"/>
        </w:rPr>
        <w:t>，</w:t>
      </w:r>
      <w:r w:rsidR="00903E59" w:rsidRPr="00903E59">
        <w:rPr>
          <w:rFonts w:hint="eastAsia"/>
        </w:rPr>
        <w:t>其分析结论将为公司网络营销调整提供依据，明确网站运营管理的的发展方向。</w:t>
      </w:r>
    </w:p>
    <w:p w:rsidR="00B50284" w:rsidRPr="0066451C" w:rsidRDefault="00B50284" w:rsidP="00F5391F">
      <w:pPr>
        <w:pStyle w:val="4"/>
        <w:ind w:firstLine="562"/>
        <w:rPr>
          <w:szCs w:val="21"/>
        </w:rPr>
      </w:pPr>
      <w:bookmarkStart w:id="6" w:name="_Toc367388277"/>
      <w:bookmarkStart w:id="7" w:name="_Toc367388610"/>
      <w:r w:rsidRPr="0066451C">
        <w:rPr>
          <w:szCs w:val="21"/>
        </w:rPr>
        <w:t>3</w:t>
      </w:r>
      <w:r w:rsidRPr="0066451C">
        <w:rPr>
          <w:szCs w:val="21"/>
        </w:rPr>
        <w:t>、调查范围</w:t>
      </w:r>
      <w:bookmarkEnd w:id="6"/>
      <w:bookmarkEnd w:id="7"/>
    </w:p>
    <w:p w:rsidR="007D15F5" w:rsidRDefault="00B50284" w:rsidP="00626C28">
      <w:pPr>
        <w:ind w:firstLine="480"/>
      </w:pPr>
      <w:r w:rsidRPr="00B50284">
        <w:t>调查时间是</w:t>
      </w:r>
      <w:r w:rsidRPr="00B50284">
        <w:t>201</w:t>
      </w:r>
      <w:r w:rsidR="007D15F5">
        <w:rPr>
          <w:rFonts w:hint="eastAsia"/>
        </w:rPr>
        <w:t>3</w:t>
      </w:r>
      <w:r w:rsidRPr="00B50284">
        <w:t>年</w:t>
      </w:r>
      <w:r w:rsidR="007D15F5">
        <w:rPr>
          <w:rFonts w:hint="eastAsia"/>
        </w:rPr>
        <w:t>9</w:t>
      </w:r>
      <w:r w:rsidRPr="00B50284">
        <w:t>月</w:t>
      </w:r>
      <w:r w:rsidR="007D15F5">
        <w:rPr>
          <w:rFonts w:hint="eastAsia"/>
        </w:rPr>
        <w:t>1</w:t>
      </w:r>
      <w:r w:rsidRPr="00B50284">
        <w:t>号到</w:t>
      </w:r>
      <w:r w:rsidRPr="00B50284">
        <w:t>201</w:t>
      </w:r>
      <w:r w:rsidR="007D15F5">
        <w:rPr>
          <w:rFonts w:hint="eastAsia"/>
        </w:rPr>
        <w:t>3</w:t>
      </w:r>
      <w:r w:rsidRPr="00B50284">
        <w:t>年</w:t>
      </w:r>
      <w:r w:rsidR="007D15F5">
        <w:rPr>
          <w:rFonts w:hint="eastAsia"/>
        </w:rPr>
        <w:t>9</w:t>
      </w:r>
      <w:r w:rsidRPr="00B50284">
        <w:t>月</w:t>
      </w:r>
      <w:r w:rsidRPr="00B50284">
        <w:t>1</w:t>
      </w:r>
      <w:r w:rsidR="007D15F5">
        <w:rPr>
          <w:rFonts w:hint="eastAsia"/>
        </w:rPr>
        <w:t>9</w:t>
      </w:r>
      <w:r w:rsidRPr="00B50284">
        <w:t>号，调查方式为问卷式访问调查，本调查总体对象是</w:t>
      </w:r>
      <w:r w:rsidR="007D15F5">
        <w:rPr>
          <w:rFonts w:hint="eastAsia"/>
        </w:rPr>
        <w:t>网民</w:t>
      </w:r>
      <w:r w:rsidRPr="00B50284">
        <w:t>，选取的样本总数为</w:t>
      </w:r>
      <w:r w:rsidR="007D15F5">
        <w:t>100</w:t>
      </w:r>
      <w:r w:rsidRPr="00B50284">
        <w:t>，回收可以利用的问卷数目为</w:t>
      </w:r>
      <w:r w:rsidR="007D15F5">
        <w:rPr>
          <w:rFonts w:hint="eastAsia"/>
        </w:rPr>
        <w:t>90</w:t>
      </w:r>
      <w:r w:rsidR="007D15F5">
        <w:rPr>
          <w:rFonts w:hint="eastAsia"/>
        </w:rPr>
        <w:t>。</w:t>
      </w:r>
      <w:r w:rsidRPr="00B50284">
        <w:t>调查结束后，我们对结果进</w:t>
      </w:r>
      <w:r w:rsidRPr="007D15F5">
        <w:t>行</w:t>
      </w:r>
      <w:hyperlink r:id="rId8" w:tgtFrame="_blank" w:history="1">
        <w:r w:rsidRPr="007D15F5">
          <w:rPr>
            <w:rStyle w:val="a6"/>
            <w:rFonts w:asciiTheme="minorEastAsia" w:hAnsiTheme="minorEastAsia"/>
            <w:color w:val="auto"/>
            <w:szCs w:val="24"/>
            <w:u w:val="none"/>
          </w:rPr>
          <w:t>统计</w:t>
        </w:r>
      </w:hyperlink>
      <w:r w:rsidRPr="007D15F5">
        <w:t>和分析，并对其结果予以</w:t>
      </w:r>
      <w:hyperlink r:id="rId9" w:tgtFrame="_blank" w:history="1">
        <w:r w:rsidRPr="007D15F5">
          <w:rPr>
            <w:rStyle w:val="a6"/>
            <w:rFonts w:asciiTheme="minorEastAsia" w:hAnsiTheme="minorEastAsia"/>
            <w:color w:val="auto"/>
            <w:szCs w:val="24"/>
            <w:u w:val="none"/>
          </w:rPr>
          <w:t>总结</w:t>
        </w:r>
      </w:hyperlink>
      <w:r w:rsidRPr="007D15F5">
        <w:t>，其调查报告如下</w:t>
      </w:r>
      <w:r w:rsidRPr="00B50284">
        <w:t>：</w:t>
      </w:r>
    </w:p>
    <w:p w:rsidR="007D15F5" w:rsidRPr="00BB2E51" w:rsidRDefault="007D15F5" w:rsidP="00626C28">
      <w:pPr>
        <w:pStyle w:val="aa"/>
        <w:ind w:firstLine="643"/>
      </w:pPr>
      <w:bookmarkStart w:id="8" w:name="_Toc367388278"/>
      <w:bookmarkStart w:id="9" w:name="_Toc367388611"/>
      <w:r w:rsidRPr="00BB2E51">
        <w:rPr>
          <w:rFonts w:hint="eastAsia"/>
        </w:rPr>
        <w:t>二、调查结果分析</w:t>
      </w:r>
      <w:bookmarkEnd w:id="8"/>
      <w:bookmarkEnd w:id="9"/>
    </w:p>
    <w:p w:rsidR="007D15F5" w:rsidRDefault="00037F32" w:rsidP="00626C28">
      <w:pPr>
        <w:pStyle w:val="4"/>
        <w:ind w:firstLine="562"/>
      </w:pPr>
      <w:bookmarkStart w:id="10" w:name="_Toc367388279"/>
      <w:bookmarkStart w:id="11" w:name="_Toc367388612"/>
      <w:r>
        <w:rPr>
          <w:rFonts w:hint="eastAsia"/>
        </w:rPr>
        <w:lastRenderedPageBreak/>
        <w:t>1</w:t>
      </w:r>
      <w:r>
        <w:rPr>
          <w:rFonts w:hint="eastAsia"/>
        </w:rPr>
        <w:t>、服装市场的交易规模</w:t>
      </w:r>
      <w:bookmarkEnd w:id="10"/>
      <w:bookmarkEnd w:id="11"/>
    </w:p>
    <w:p w:rsidR="00037F32" w:rsidRDefault="00037F32" w:rsidP="00626C28">
      <w:pPr>
        <w:ind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inline distT="0" distB="0" distL="0" distR="0">
            <wp:extent cx="5063855" cy="2971800"/>
            <wp:effectExtent l="19050" t="0" r="3445" b="0"/>
            <wp:docPr id="15" name="图片 15" descr="F:\作业\cxs\QQ图片2013091315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作业\cxs\QQ图片201309131541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345" cy="297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F32" w:rsidRDefault="00037F32" w:rsidP="00626C28">
      <w:pPr>
        <w:ind w:firstLine="480"/>
      </w:pPr>
      <w:r>
        <w:rPr>
          <w:rFonts w:hint="eastAsia"/>
        </w:rPr>
        <w:t>从上图可知，中国的服装网络购物市场的交易规模的前景很有发展，</w:t>
      </w:r>
      <w:r w:rsidR="00C53429">
        <w:rPr>
          <w:rFonts w:hint="eastAsia"/>
        </w:rPr>
        <w:t>持续增长，</w:t>
      </w:r>
      <w:r>
        <w:rPr>
          <w:rFonts w:hint="eastAsia"/>
        </w:rPr>
        <w:t>但是，它的增长率</w:t>
      </w:r>
      <w:r w:rsidR="00C53429">
        <w:rPr>
          <w:rFonts w:hint="eastAsia"/>
        </w:rPr>
        <w:t>却是逐渐在降低。而且，服装网购占整体网购比重也不是很大。总体上来讲，中国的服装网络购物市场的交易规模还是很有前景的。</w:t>
      </w:r>
    </w:p>
    <w:p w:rsidR="00C53429" w:rsidRDefault="00C53429" w:rsidP="00626C28">
      <w:pPr>
        <w:pStyle w:val="4"/>
        <w:ind w:firstLine="562"/>
      </w:pPr>
      <w:bookmarkStart w:id="12" w:name="_Toc367388280"/>
      <w:bookmarkStart w:id="13" w:name="_Toc367388613"/>
      <w:r>
        <w:rPr>
          <w:rFonts w:hint="eastAsia"/>
        </w:rPr>
        <w:t>2</w:t>
      </w:r>
      <w:r>
        <w:rPr>
          <w:rFonts w:hint="eastAsia"/>
        </w:rPr>
        <w:t>、网购的对比</w:t>
      </w:r>
      <w:bookmarkEnd w:id="12"/>
      <w:bookmarkEnd w:id="13"/>
    </w:p>
    <w:p w:rsidR="00C53429" w:rsidRDefault="00C53429" w:rsidP="00626C28">
      <w:pPr>
        <w:ind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inline distT="0" distB="0" distL="0" distR="0">
            <wp:extent cx="4933950" cy="3238500"/>
            <wp:effectExtent l="19050" t="0" r="0" b="0"/>
            <wp:docPr id="16" name="图片 16" descr="F:\作业\cxs\QQ图片2013091316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作业\cxs\QQ图片201309131606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429" w:rsidRDefault="00C53429" w:rsidP="00F5391F">
      <w:pPr>
        <w:ind w:firstLine="480"/>
      </w:pPr>
      <w:r>
        <w:rPr>
          <w:rFonts w:hint="eastAsia"/>
        </w:rPr>
        <w:t>从上图可以看出，大多数的人有过网购的经历，也看出了互联网的发展，由</w:t>
      </w:r>
      <w:r>
        <w:rPr>
          <w:rFonts w:hint="eastAsia"/>
        </w:rPr>
        <w:lastRenderedPageBreak/>
        <w:t>此可以得出，网上销售还是可以的。</w:t>
      </w:r>
    </w:p>
    <w:p w:rsidR="00C53429" w:rsidRDefault="00C53429" w:rsidP="00626C28">
      <w:pPr>
        <w:pStyle w:val="4"/>
        <w:ind w:firstLine="562"/>
      </w:pPr>
      <w:bookmarkStart w:id="14" w:name="_Toc367388281"/>
      <w:bookmarkStart w:id="15" w:name="_Toc367388614"/>
      <w:r>
        <w:rPr>
          <w:rFonts w:hint="eastAsia"/>
        </w:rPr>
        <w:t>3</w:t>
      </w:r>
      <w:r>
        <w:rPr>
          <w:rFonts w:hint="eastAsia"/>
        </w:rPr>
        <w:t>、影响购物的因素</w:t>
      </w:r>
      <w:bookmarkEnd w:id="14"/>
      <w:bookmarkEnd w:id="15"/>
    </w:p>
    <w:p w:rsidR="00C53429" w:rsidRDefault="00C53429" w:rsidP="00626C28">
      <w:pPr>
        <w:ind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inline distT="0" distB="0" distL="0" distR="0">
            <wp:extent cx="4947557" cy="3200400"/>
            <wp:effectExtent l="19050" t="0" r="5443" b="0"/>
            <wp:docPr id="17" name="图片 17" descr="F:\作业\cxs\QQ图片2013091316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作业\cxs\QQ图片201309131629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56" cy="320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73BB">
        <w:rPr>
          <w:rFonts w:asciiTheme="minorEastAsia" w:hAnsiTheme="minorEastAsia"/>
          <w:noProof/>
          <w:szCs w:val="24"/>
        </w:rPr>
        <w:drawing>
          <wp:inline distT="0" distB="0" distL="0" distR="0">
            <wp:extent cx="5274310" cy="2273568"/>
            <wp:effectExtent l="19050" t="0" r="2540" b="0"/>
            <wp:docPr id="18" name="图片 18" descr="F:\作业\cxs\QQ图片2013091315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作业\cxs\QQ图片201309131548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3BB" w:rsidRDefault="00E473BB" w:rsidP="00F5391F">
      <w:pPr>
        <w:ind w:firstLine="480"/>
      </w:pPr>
      <w:r w:rsidRPr="00E473BB">
        <w:rPr>
          <w:rFonts w:hint="eastAsia"/>
        </w:rPr>
        <w:t>影响购物的因素有产品的做工、产品的款式、价格、色彩、品牌、面料的品质、穿着的舒适度、及服务等。但从图可知，最主要的因素有款式、价格、品牌、舒适度等，由此可以看出，现代社会越来越多的人注意仪表。人们对服装的要求也越来越高。他们希望在一个产品档次全、产品质量高、环境舒适的服装市场购买服装。</w:t>
      </w:r>
    </w:p>
    <w:p w:rsidR="00BB2E51" w:rsidRDefault="00BB2E51" w:rsidP="00626C28">
      <w:pPr>
        <w:ind w:firstLine="480"/>
        <w:rPr>
          <w:szCs w:val="24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23110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E51" w:rsidRPr="00BB2E51" w:rsidRDefault="00BB2E51" w:rsidP="00626C28">
      <w:pPr>
        <w:ind w:firstLine="480"/>
      </w:pPr>
      <w:r w:rsidRPr="00BB2E51">
        <w:rPr>
          <w:rFonts w:hint="eastAsia"/>
        </w:rPr>
        <w:t>在</w:t>
      </w:r>
      <w:r w:rsidRPr="00BB2E51">
        <w:rPr>
          <w:rFonts w:hint="eastAsia"/>
        </w:rPr>
        <w:t>2006</w:t>
      </w:r>
      <w:r w:rsidRPr="00BB2E51">
        <w:rPr>
          <w:rFonts w:hint="eastAsia"/>
        </w:rPr>
        <w:t>年之后，由于网络在国内的大规模普及，国内众多的商家进军互联网，不单只是服装行业，其他的行业包括鞋类、皮包类、电子类等众多产品也进军互联网，国内网络销售出现百家争鸣的状况，而其中服装网络销售主要以“淘宝”为主。</w:t>
      </w:r>
    </w:p>
    <w:p w:rsidR="00AC3C08" w:rsidRDefault="007D15F5" w:rsidP="00626C28">
      <w:pPr>
        <w:pStyle w:val="aa"/>
        <w:ind w:firstLine="643"/>
      </w:pPr>
      <w:bookmarkStart w:id="16" w:name="_Toc367388282"/>
      <w:bookmarkStart w:id="17" w:name="_Toc367388615"/>
      <w:r>
        <w:rPr>
          <w:rFonts w:hint="eastAsia"/>
        </w:rPr>
        <w:t>三</w:t>
      </w:r>
      <w:r w:rsidR="00903E59" w:rsidRPr="00903E59">
        <w:rPr>
          <w:rFonts w:hint="eastAsia"/>
        </w:rPr>
        <w:t>、</w:t>
      </w:r>
      <w:r w:rsidR="00903E59">
        <w:rPr>
          <w:rFonts w:hint="eastAsia"/>
        </w:rPr>
        <w:t>对网络市场的分析</w:t>
      </w:r>
      <w:bookmarkEnd w:id="16"/>
      <w:bookmarkEnd w:id="17"/>
    </w:p>
    <w:p w:rsidR="00903E59" w:rsidRDefault="00903E59" w:rsidP="00626C28">
      <w:pPr>
        <w:pStyle w:val="4"/>
        <w:ind w:firstLine="562"/>
      </w:pPr>
      <w:bookmarkStart w:id="18" w:name="_Toc367388283"/>
      <w:bookmarkStart w:id="19" w:name="_Toc367388616"/>
      <w:r>
        <w:rPr>
          <w:rFonts w:hint="eastAsia"/>
        </w:rPr>
        <w:t>1</w:t>
      </w:r>
      <w:r>
        <w:rPr>
          <w:rFonts w:hint="eastAsia"/>
        </w:rPr>
        <w:t>、服装</w:t>
      </w:r>
      <w:r w:rsidRPr="00903E59">
        <w:rPr>
          <w:rFonts w:hint="eastAsia"/>
        </w:rPr>
        <w:t>网络市场环境分析</w:t>
      </w:r>
      <w:bookmarkEnd w:id="18"/>
      <w:bookmarkEnd w:id="19"/>
    </w:p>
    <w:p w:rsidR="00903E59" w:rsidRDefault="00B50284" w:rsidP="00626C28">
      <w:pPr>
        <w:ind w:firstLine="480"/>
      </w:pPr>
      <w:r>
        <w:rPr>
          <w:rFonts w:hint="eastAsia"/>
        </w:rPr>
        <w:t>因中国是世界上最大的服装消费国，同时也是世界上最大的服装生产国，但中国服装产业整体发展很不平衡。广东、江苏、浙江、山东、福建、上海等东南沿海省份</w:t>
      </w:r>
      <w:r w:rsidR="004A2EF2">
        <w:rPr>
          <w:rFonts w:hint="eastAsia"/>
        </w:rPr>
        <w:t>所生产的产品占据了全国</w:t>
      </w:r>
      <w:r w:rsidR="004A2EF2">
        <w:rPr>
          <w:rFonts w:hint="eastAsia"/>
        </w:rPr>
        <w:t>80%</w:t>
      </w:r>
      <w:r w:rsidR="004A2EF2">
        <w:rPr>
          <w:rFonts w:hint="eastAsia"/>
        </w:rPr>
        <w:t>以上的市场份额。而中西部地区的服装产业则还非常的落后。各服装企业之间的竞争也还停留在比较低的层面上，主要还停留在价格、款式等方面的竞争，绝大多数服装企业的还是以批发市场的大流通为主。</w:t>
      </w:r>
    </w:p>
    <w:p w:rsidR="004A2EF2" w:rsidRDefault="004A2EF2" w:rsidP="00626C28">
      <w:pPr>
        <w:pStyle w:val="4"/>
        <w:ind w:firstLine="562"/>
      </w:pPr>
      <w:bookmarkStart w:id="20" w:name="_Toc367388284"/>
      <w:bookmarkStart w:id="21" w:name="_Toc367388617"/>
      <w:r>
        <w:rPr>
          <w:rFonts w:hint="eastAsia"/>
        </w:rPr>
        <w:t>2</w:t>
      </w:r>
      <w:r>
        <w:rPr>
          <w:rFonts w:hint="eastAsia"/>
        </w:rPr>
        <w:t>、服装行业的动态</w:t>
      </w:r>
      <w:bookmarkEnd w:id="20"/>
      <w:bookmarkEnd w:id="21"/>
    </w:p>
    <w:p w:rsidR="004A2EF2" w:rsidRPr="004A2EF2" w:rsidRDefault="004A2EF2" w:rsidP="00626C28">
      <w:pPr>
        <w:ind w:firstLine="480"/>
      </w:pPr>
      <w:r w:rsidRPr="004A2EF2">
        <w:rPr>
          <w:rFonts w:hint="eastAsia"/>
        </w:rPr>
        <w:t>据中国服装协会发布的这份报告表明：今年上半年，国内服装销售平稳增长，但受整体经济形势影响，行业销售增速放缓。值得注意的是，在一二线市场增长相对缓慢的同时，量大面广的三四线市场增速加快，显示出较强的活力和较大的增长空间，这成为服装内销的一大亮点，或许这也将成为各大服装品牌消化库存的一个重要“出口”。</w:t>
      </w:r>
    </w:p>
    <w:p w:rsidR="007D15F5" w:rsidRDefault="004A2EF2" w:rsidP="00626C28">
      <w:pPr>
        <w:ind w:firstLine="480"/>
      </w:pPr>
      <w:r w:rsidRPr="004A2EF2">
        <w:rPr>
          <w:rFonts w:hint="eastAsia"/>
        </w:rPr>
        <w:t>国内服装销售规模继续扩大，销售增速却有所放缓。国家统计局发布的数据显示，今年</w:t>
      </w:r>
      <w:r w:rsidRPr="004A2EF2">
        <w:rPr>
          <w:rFonts w:hint="eastAsia"/>
        </w:rPr>
        <w:t>1</w:t>
      </w:r>
      <w:r w:rsidRPr="004A2EF2">
        <w:rPr>
          <w:rFonts w:hint="eastAsia"/>
        </w:rPr>
        <w:t>月至</w:t>
      </w:r>
      <w:r w:rsidRPr="004A2EF2">
        <w:rPr>
          <w:rFonts w:hint="eastAsia"/>
        </w:rPr>
        <w:t>7</w:t>
      </w:r>
      <w:r w:rsidRPr="004A2EF2">
        <w:rPr>
          <w:rFonts w:hint="eastAsia"/>
        </w:rPr>
        <w:t>月，限额以上企业（单位）服装鞋帽、针纺织品零售总额</w:t>
      </w:r>
      <w:r w:rsidRPr="004A2EF2">
        <w:rPr>
          <w:rFonts w:hint="eastAsia"/>
        </w:rPr>
        <w:lastRenderedPageBreak/>
        <w:t>6174</w:t>
      </w:r>
      <w:r w:rsidRPr="004A2EF2">
        <w:rPr>
          <w:rFonts w:hint="eastAsia"/>
        </w:rPr>
        <w:t>亿元，同比增长</w:t>
      </w:r>
      <w:r w:rsidRPr="004A2EF2">
        <w:rPr>
          <w:rFonts w:hint="eastAsia"/>
        </w:rPr>
        <w:t>11.9%</w:t>
      </w:r>
      <w:r w:rsidRPr="004A2EF2">
        <w:rPr>
          <w:rFonts w:hint="eastAsia"/>
        </w:rPr>
        <w:t>。相较于去年同期</w:t>
      </w:r>
      <w:r w:rsidRPr="004A2EF2">
        <w:rPr>
          <w:rFonts w:hint="eastAsia"/>
        </w:rPr>
        <w:t>17%</w:t>
      </w:r>
      <w:r w:rsidRPr="004A2EF2">
        <w:rPr>
          <w:rFonts w:hint="eastAsia"/>
        </w:rPr>
        <w:t>的增速，回落</w:t>
      </w:r>
      <w:r w:rsidRPr="004A2EF2">
        <w:rPr>
          <w:rFonts w:hint="eastAsia"/>
        </w:rPr>
        <w:t>5.1</w:t>
      </w:r>
      <w:r w:rsidRPr="004A2EF2">
        <w:rPr>
          <w:rFonts w:hint="eastAsia"/>
        </w:rPr>
        <w:t>个百分点。数据显示，上半年，全国重点大型零售企业服装类商品零售额同比增长</w:t>
      </w:r>
      <w:r w:rsidRPr="004A2EF2">
        <w:rPr>
          <w:rFonts w:hint="eastAsia"/>
        </w:rPr>
        <w:t>6.6%</w:t>
      </w:r>
      <w:r w:rsidRPr="004A2EF2">
        <w:rPr>
          <w:rFonts w:hint="eastAsia"/>
        </w:rPr>
        <w:t>，较上年同期降低</w:t>
      </w:r>
      <w:r w:rsidRPr="004A2EF2">
        <w:rPr>
          <w:rFonts w:hint="eastAsia"/>
        </w:rPr>
        <w:t>4.7</w:t>
      </w:r>
      <w:r w:rsidRPr="004A2EF2">
        <w:rPr>
          <w:rFonts w:hint="eastAsia"/>
        </w:rPr>
        <w:t>个百分点；全国重点大型零售企业服装类商品销售单价同比涨幅较</w:t>
      </w:r>
      <w:r w:rsidRPr="004A2EF2">
        <w:rPr>
          <w:rFonts w:hint="eastAsia"/>
        </w:rPr>
        <w:t>2012</w:t>
      </w:r>
      <w:r w:rsidRPr="004A2EF2">
        <w:rPr>
          <w:rFonts w:hint="eastAsia"/>
        </w:rPr>
        <w:t>年同期下降近</w:t>
      </w:r>
      <w:r w:rsidRPr="004A2EF2">
        <w:rPr>
          <w:rFonts w:hint="eastAsia"/>
        </w:rPr>
        <w:t>10</w:t>
      </w:r>
      <w:r w:rsidRPr="004A2EF2">
        <w:rPr>
          <w:rFonts w:hint="eastAsia"/>
        </w:rPr>
        <w:t>个百分点，下降幅度明显。与此相对，一二线市场之外的服装销售却显示活跃态势。今年前</w:t>
      </w:r>
      <w:r w:rsidRPr="004A2EF2">
        <w:rPr>
          <w:rFonts w:hint="eastAsia"/>
        </w:rPr>
        <w:t>5</w:t>
      </w:r>
      <w:r w:rsidRPr="004A2EF2">
        <w:rPr>
          <w:rFonts w:hint="eastAsia"/>
        </w:rPr>
        <w:t>个月，中国纺织工业联合会流通分会重点监测的</w:t>
      </w:r>
      <w:r w:rsidRPr="004A2EF2">
        <w:rPr>
          <w:rFonts w:hint="eastAsia"/>
        </w:rPr>
        <w:t>40</w:t>
      </w:r>
      <w:r w:rsidRPr="004A2EF2">
        <w:rPr>
          <w:rFonts w:hint="eastAsia"/>
        </w:rPr>
        <w:t>家单位的总成交额达</w:t>
      </w:r>
      <w:r w:rsidRPr="004A2EF2">
        <w:rPr>
          <w:rFonts w:hint="eastAsia"/>
        </w:rPr>
        <w:t>2687.55</w:t>
      </w:r>
      <w:r w:rsidRPr="004A2EF2">
        <w:rPr>
          <w:rFonts w:hint="eastAsia"/>
        </w:rPr>
        <w:t>亿元，同比增长</w:t>
      </w:r>
      <w:r w:rsidRPr="004A2EF2">
        <w:rPr>
          <w:rFonts w:hint="eastAsia"/>
        </w:rPr>
        <w:t>10.92%</w:t>
      </w:r>
      <w:r w:rsidRPr="004A2EF2">
        <w:rPr>
          <w:rFonts w:hint="eastAsia"/>
        </w:rPr>
        <w:t>。其中，服装类专业市场的总成交额为</w:t>
      </w:r>
      <w:r w:rsidRPr="004A2EF2">
        <w:rPr>
          <w:rFonts w:hint="eastAsia"/>
        </w:rPr>
        <w:t>1343.55</w:t>
      </w:r>
      <w:r w:rsidRPr="004A2EF2">
        <w:rPr>
          <w:rFonts w:hint="eastAsia"/>
        </w:rPr>
        <w:t>亿元，同比增长</w:t>
      </w:r>
      <w:r w:rsidRPr="004A2EF2">
        <w:rPr>
          <w:rFonts w:hint="eastAsia"/>
        </w:rPr>
        <w:t>12.15%</w:t>
      </w:r>
      <w:r w:rsidRPr="004A2EF2">
        <w:rPr>
          <w:rFonts w:hint="eastAsia"/>
        </w:rPr>
        <w:t>，显示出较强的活力。</w:t>
      </w:r>
    </w:p>
    <w:p w:rsidR="00037F32" w:rsidRPr="004A2EF2" w:rsidRDefault="00037F32" w:rsidP="004A2EF2">
      <w:pPr>
        <w:ind w:firstLineChars="0" w:firstLine="0"/>
        <w:rPr>
          <w:rFonts w:asciiTheme="minorEastAsia" w:hAnsiTheme="minorEastAsia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5162550" cy="3143250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BC" w:rsidRPr="00E25DC7" w:rsidRDefault="00626C28" w:rsidP="00626C28">
      <w:pPr>
        <w:pStyle w:val="4"/>
        <w:ind w:firstLine="562"/>
        <w:rPr>
          <w:sz w:val="21"/>
          <w:szCs w:val="22"/>
        </w:rPr>
        <w:sectPr w:rsidR="00E00ABC" w:rsidRPr="00E25DC7" w:rsidSect="00F5391F">
          <w:footerReference w:type="default" r:id="rId1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22" w:name="_Toc367388286"/>
      <w:bookmarkStart w:id="23" w:name="_Toc367388619"/>
      <w:r>
        <w:rPr>
          <w:rFonts w:hint="eastAsia"/>
        </w:rPr>
        <w:t>4</w:t>
      </w:r>
      <w:r>
        <w:rPr>
          <w:rFonts w:hint="eastAsia"/>
        </w:rPr>
        <w:t>、</w:t>
      </w:r>
      <w:r w:rsidR="00EF1683" w:rsidRPr="00E25DC7">
        <w:rPr>
          <w:rFonts w:hint="eastAsia"/>
        </w:rPr>
        <w:t>网上服装的主要竞争对手</w:t>
      </w:r>
      <w:bookmarkEnd w:id="22"/>
      <w:bookmarkEnd w:id="23"/>
    </w:p>
    <w:p w:rsidR="00E25DC7" w:rsidRDefault="00E25DC7" w:rsidP="00626C28">
      <w:pPr>
        <w:ind w:firstLine="480"/>
      </w:pPr>
      <w:r w:rsidRPr="00E25DC7">
        <w:rPr>
          <w:rFonts w:hint="eastAsia"/>
        </w:rPr>
        <w:lastRenderedPageBreak/>
        <w:t>（</w:t>
      </w:r>
      <w:r w:rsidRPr="00E25DC7">
        <w:rPr>
          <w:rFonts w:hint="eastAsia"/>
        </w:rPr>
        <w:t>1</w:t>
      </w:r>
      <w:r w:rsidRPr="00E25DC7">
        <w:rPr>
          <w:rFonts w:hint="eastAsia"/>
        </w:rPr>
        <w:t>）</w:t>
      </w:r>
      <w:r w:rsidR="00E00ABC" w:rsidRPr="00E25DC7">
        <w:rPr>
          <w:rFonts w:hint="eastAsia"/>
        </w:rPr>
        <w:t>雅戈尔集团股份有限公司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2</w:t>
      </w:r>
      <w:r w:rsidRPr="00E25DC7">
        <w:rPr>
          <w:rFonts w:hint="eastAsia"/>
        </w:rPr>
        <w:t>）红豆集团有限公司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3</w:t>
      </w:r>
      <w:r w:rsidRPr="00E25DC7">
        <w:rPr>
          <w:rFonts w:hint="eastAsia"/>
        </w:rPr>
        <w:t>）海澜集团有限公司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4</w:t>
      </w:r>
      <w:r w:rsidRPr="00E25DC7">
        <w:rPr>
          <w:rFonts w:hint="eastAsia"/>
        </w:rPr>
        <w:t>）杉杉控股有限公司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5</w:t>
      </w:r>
      <w:r w:rsidRPr="00E25DC7">
        <w:rPr>
          <w:rFonts w:hint="eastAsia"/>
        </w:rPr>
        <w:t>）波司登股份有限公司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6</w:t>
      </w:r>
      <w:r w:rsidRPr="00E25DC7">
        <w:rPr>
          <w:rFonts w:hint="eastAsia"/>
        </w:rPr>
        <w:t>）山东如意科技集团有限公司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7</w:t>
      </w:r>
      <w:r w:rsidRPr="00E25DC7">
        <w:rPr>
          <w:rFonts w:hint="eastAsia"/>
        </w:rPr>
        <w:t>）青岛即发集团控股有限公司</w:t>
      </w:r>
    </w:p>
    <w:p w:rsidR="00E25DC7" w:rsidRDefault="00E00ABC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8</w:t>
      </w:r>
      <w:r w:rsidR="00E25DC7" w:rsidRPr="00E25DC7">
        <w:rPr>
          <w:rFonts w:hint="eastAsia"/>
        </w:rPr>
        <w:t>）</w:t>
      </w:r>
      <w:r w:rsidRPr="00E25DC7">
        <w:rPr>
          <w:rFonts w:hint="eastAsia"/>
        </w:rPr>
        <w:t>新郎希努尔集团股份有限公司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9</w:t>
      </w:r>
      <w:r w:rsidRPr="00E25DC7">
        <w:rPr>
          <w:rFonts w:hint="eastAsia"/>
        </w:rPr>
        <w:t>）巴龙集团有限公司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10</w:t>
      </w:r>
      <w:r w:rsidRPr="00E25DC7">
        <w:rPr>
          <w:rFonts w:hint="eastAsia"/>
        </w:rPr>
        <w:t>）伟星集团有限公司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11</w:t>
      </w:r>
      <w:r w:rsidRPr="00E25DC7">
        <w:rPr>
          <w:rFonts w:hint="eastAsia"/>
        </w:rPr>
        <w:t>）江苏东渡纺织集团有限公</w:t>
      </w:r>
      <w:r w:rsidRPr="00E25DC7">
        <w:rPr>
          <w:rFonts w:hint="eastAsia"/>
        </w:rPr>
        <w:lastRenderedPageBreak/>
        <w:t>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12</w:t>
      </w:r>
      <w:r w:rsidRPr="00E25DC7">
        <w:rPr>
          <w:rFonts w:hint="eastAsia"/>
        </w:rPr>
        <w:t>）浙江森马服饰股份有限公司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13</w:t>
      </w:r>
      <w:r w:rsidRPr="00E25DC7">
        <w:rPr>
          <w:rFonts w:hint="eastAsia"/>
        </w:rPr>
        <w:t>）青岛红领集团有限公司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14</w:t>
      </w:r>
      <w:r w:rsidRPr="00E25DC7">
        <w:rPr>
          <w:rFonts w:hint="eastAsia"/>
        </w:rPr>
        <w:t>）罗蒙集团股份有限公司</w:t>
      </w:r>
    </w:p>
    <w:p w:rsidR="00E25DC7" w:rsidRDefault="007D15F5" w:rsidP="00626C28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）</w:t>
      </w:r>
      <w:r w:rsidR="00E25DC7" w:rsidRPr="00E25DC7">
        <w:rPr>
          <w:rFonts w:hint="eastAsia"/>
        </w:rPr>
        <w:t>鲁泰纺织股份有限公司</w:t>
      </w:r>
    </w:p>
    <w:p w:rsidR="00E25DC7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16</w:t>
      </w:r>
      <w:r w:rsidRPr="00E25DC7">
        <w:rPr>
          <w:rFonts w:hint="eastAsia"/>
        </w:rPr>
        <w:t>）迪尚集团有限公司</w:t>
      </w:r>
    </w:p>
    <w:p w:rsidR="007D15F5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17</w:t>
      </w:r>
      <w:r w:rsidRPr="00E25DC7">
        <w:rPr>
          <w:rFonts w:hint="eastAsia"/>
        </w:rPr>
        <w:t>）真维斯服饰有限公司</w:t>
      </w:r>
    </w:p>
    <w:p w:rsidR="007D15F5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18</w:t>
      </w:r>
      <w:r w:rsidRPr="00E25DC7">
        <w:rPr>
          <w:rFonts w:hint="eastAsia"/>
        </w:rPr>
        <w:t>）江苏虎豹集团有限公司</w:t>
      </w:r>
    </w:p>
    <w:p w:rsidR="007D15F5" w:rsidRDefault="00E25DC7" w:rsidP="00626C28">
      <w:pPr>
        <w:ind w:firstLine="480"/>
      </w:pPr>
      <w:r w:rsidRPr="00E25DC7">
        <w:rPr>
          <w:rFonts w:hint="eastAsia"/>
        </w:rPr>
        <w:t>（</w:t>
      </w:r>
      <w:r w:rsidRPr="00E25DC7">
        <w:rPr>
          <w:rFonts w:hint="eastAsia"/>
        </w:rPr>
        <w:t>19</w:t>
      </w:r>
      <w:r w:rsidRPr="00E25DC7">
        <w:rPr>
          <w:rFonts w:hint="eastAsia"/>
        </w:rPr>
        <w:t>）雅鹿集团股份有限公司</w:t>
      </w:r>
    </w:p>
    <w:p w:rsidR="00E25DC7" w:rsidRDefault="00E25DC7" w:rsidP="00626C28">
      <w:pPr>
        <w:ind w:firstLine="480"/>
        <w:sectPr w:rsidR="00E25DC7" w:rsidSect="00E25DC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E25DC7">
        <w:rPr>
          <w:rFonts w:hint="eastAsia"/>
        </w:rPr>
        <w:t>（</w:t>
      </w:r>
      <w:r w:rsidRPr="00E25DC7">
        <w:rPr>
          <w:rFonts w:hint="eastAsia"/>
        </w:rPr>
        <w:t>20</w:t>
      </w:r>
      <w:r w:rsidRPr="00E25DC7">
        <w:rPr>
          <w:rFonts w:hint="eastAsia"/>
        </w:rPr>
        <w:t>）万事利集团有限公司</w:t>
      </w:r>
    </w:p>
    <w:p w:rsidR="00E25DC7" w:rsidRDefault="007D15F5" w:rsidP="00626C28">
      <w:pPr>
        <w:pStyle w:val="4"/>
        <w:ind w:firstLine="562"/>
      </w:pPr>
      <w:bookmarkStart w:id="24" w:name="_Toc367388287"/>
      <w:bookmarkStart w:id="25" w:name="_Toc367388620"/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 w:rsidRPr="007D15F5">
        <w:rPr>
          <w:rFonts w:hint="eastAsia"/>
        </w:rPr>
        <w:t>潜在的目标客户信息</w:t>
      </w:r>
      <w:bookmarkEnd w:id="24"/>
      <w:bookmarkEnd w:id="25"/>
    </w:p>
    <w:tbl>
      <w:tblPr>
        <w:tblStyle w:val="a7"/>
        <w:tblW w:w="0" w:type="auto"/>
        <w:tblLook w:val="01E0"/>
      </w:tblPr>
      <w:tblGrid>
        <w:gridCol w:w="4261"/>
        <w:gridCol w:w="4261"/>
      </w:tblGrid>
      <w:tr w:rsidR="007D15F5" w:rsidRPr="00F5391F" w:rsidTr="00FA463B">
        <w:tc>
          <w:tcPr>
            <w:tcW w:w="4261" w:type="dxa"/>
          </w:tcPr>
          <w:p w:rsidR="007D15F5" w:rsidRPr="00F5391F" w:rsidRDefault="007D15F5" w:rsidP="00626C28">
            <w:pPr>
              <w:ind w:firstLine="480"/>
              <w:rPr>
                <w:rFonts w:asciiTheme="minorEastAsia" w:eastAsiaTheme="minorEastAsia" w:hAnsiTheme="minorEastAsia"/>
              </w:rPr>
            </w:pPr>
            <w:r w:rsidRPr="00F5391F">
              <w:rPr>
                <w:rFonts w:asciiTheme="minorEastAsia" w:eastAsiaTheme="minorEastAsia" w:hAnsiTheme="minorEastAsia" w:hint="eastAsia"/>
              </w:rPr>
              <w:t>目标客户</w:t>
            </w:r>
          </w:p>
        </w:tc>
        <w:tc>
          <w:tcPr>
            <w:tcW w:w="4261" w:type="dxa"/>
          </w:tcPr>
          <w:p w:rsidR="007D15F5" w:rsidRPr="00F5391F" w:rsidRDefault="007D15F5" w:rsidP="00626C28">
            <w:pPr>
              <w:ind w:firstLine="480"/>
              <w:rPr>
                <w:rFonts w:asciiTheme="minorEastAsia" w:eastAsiaTheme="minorEastAsia" w:hAnsiTheme="minorEastAsia"/>
              </w:rPr>
            </w:pPr>
            <w:r w:rsidRPr="00F5391F">
              <w:rPr>
                <w:rFonts w:asciiTheme="minorEastAsia" w:eastAsiaTheme="minorEastAsia" w:hAnsiTheme="minorEastAsia" w:hint="eastAsia"/>
              </w:rPr>
              <w:t>客户信息</w:t>
            </w:r>
          </w:p>
        </w:tc>
      </w:tr>
      <w:tr w:rsidR="007D15F5" w:rsidRPr="00F5391F" w:rsidTr="00FA463B">
        <w:tc>
          <w:tcPr>
            <w:tcW w:w="4261" w:type="dxa"/>
          </w:tcPr>
          <w:p w:rsidR="007D15F5" w:rsidRPr="00F5391F" w:rsidRDefault="00B56AE1" w:rsidP="00626C28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</w:t>
            </w:r>
          </w:p>
        </w:tc>
        <w:tc>
          <w:tcPr>
            <w:tcW w:w="4261" w:type="dxa"/>
          </w:tcPr>
          <w:p w:rsidR="007D15F5" w:rsidRPr="00F5391F" w:rsidRDefault="00B56AE1" w:rsidP="00B56AE1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 经销批发的高档女装畅销消费者市场，在消费者当中享有较高的地位，公司与多家零售商和代理商建立了长期稳定的合作关系。</w:t>
            </w: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服装有限公司经销的高档女装品种齐全、价格合理。</w:t>
            </w: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服装有限公司实力雄厚，重信用、守合同、保证产品质量，以多品种经营特色和薄利多销的原则，赢得了广大客户的信任。</w:t>
            </w:r>
          </w:p>
        </w:tc>
      </w:tr>
      <w:tr w:rsidR="007D15F5" w:rsidRPr="00F5391F" w:rsidTr="00FA463B">
        <w:tc>
          <w:tcPr>
            <w:tcW w:w="4261" w:type="dxa"/>
          </w:tcPr>
          <w:p w:rsidR="007D15F5" w:rsidRPr="00F5391F" w:rsidRDefault="00B56AE1" w:rsidP="00626C28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</w:t>
            </w:r>
          </w:p>
        </w:tc>
        <w:tc>
          <w:tcPr>
            <w:tcW w:w="4261" w:type="dxa"/>
          </w:tcPr>
          <w:p w:rsidR="007D15F5" w:rsidRPr="00F5391F" w:rsidRDefault="00B56AE1" w:rsidP="00B56AE1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服装有限公司是休闲裤、女装、情侣装、女装加工、韩版女装等产品专业生产加工的公司，拥有完整、科学的质量管理体系。</w:t>
            </w: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服装有限公司的诚信、实力和产品质量获得业界的认可。欢迎各界朋友莅临参观、指导和业务洽谈。</w:t>
            </w:r>
          </w:p>
        </w:tc>
      </w:tr>
      <w:tr w:rsidR="007D15F5" w:rsidRPr="00F5391F" w:rsidTr="00FA463B">
        <w:tc>
          <w:tcPr>
            <w:tcW w:w="4261" w:type="dxa"/>
          </w:tcPr>
          <w:p w:rsidR="007D15F5" w:rsidRPr="00F5391F" w:rsidRDefault="00B56AE1" w:rsidP="00626C28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</w:t>
            </w:r>
          </w:p>
        </w:tc>
        <w:tc>
          <w:tcPr>
            <w:tcW w:w="4261" w:type="dxa"/>
          </w:tcPr>
          <w:p w:rsidR="007D15F5" w:rsidRPr="00F5391F" w:rsidRDefault="007D15F5" w:rsidP="00B56AE1">
            <w:pPr>
              <w:ind w:firstLine="480"/>
              <w:rPr>
                <w:rFonts w:asciiTheme="minorEastAsia" w:eastAsiaTheme="minorEastAsia" w:hAnsiTheme="minorEastAsia"/>
              </w:rPr>
            </w:pPr>
            <w:r w:rsidRPr="00F5391F">
              <w:rPr>
                <w:rFonts w:asciiTheme="minorEastAsia" w:eastAsiaTheme="minorEastAsia" w:hAnsiTheme="minorEastAsia"/>
              </w:rPr>
              <w:t>   </w:t>
            </w:r>
            <w:r w:rsidR="00B56AE1">
              <w:rPr>
                <w:rFonts w:asciiTheme="minorEastAsia" w:eastAsiaTheme="minorEastAsia" w:hAnsiTheme="minorEastAsia" w:hint="eastAsia"/>
              </w:rPr>
              <w:t>xxx</w:t>
            </w:r>
            <w:r w:rsidRPr="00F5391F">
              <w:rPr>
                <w:rFonts w:asciiTheme="minorEastAsia" w:eastAsiaTheme="minorEastAsia" w:hAnsiTheme="minorEastAsia"/>
              </w:rPr>
              <w:t>服装有限公司 经销批发的时尚女装、日韩潮流服饰畅销消费者市场，在消费者当中享有较高的地位，公司与多家零售商和代理商建立了长期稳定的合作关系。</w:t>
            </w:r>
            <w:r w:rsidR="00B56AE1">
              <w:rPr>
                <w:rFonts w:asciiTheme="minorEastAsia" w:eastAsiaTheme="minorEastAsia" w:hAnsiTheme="minorEastAsia" w:hint="eastAsia"/>
              </w:rPr>
              <w:t>xxx</w:t>
            </w:r>
            <w:r w:rsidRPr="00F5391F">
              <w:rPr>
                <w:rFonts w:asciiTheme="minorEastAsia" w:eastAsiaTheme="minorEastAsia" w:hAnsiTheme="minorEastAsia"/>
              </w:rPr>
              <w:t>服装有限公司经销的时尚女装、日韩潮流服饰品种齐全、价格合理。</w:t>
            </w:r>
            <w:r w:rsidR="00B56AE1">
              <w:rPr>
                <w:rFonts w:asciiTheme="minorEastAsia" w:eastAsiaTheme="minorEastAsia" w:hAnsiTheme="minorEastAsia" w:hint="eastAsia"/>
              </w:rPr>
              <w:t>xxx</w:t>
            </w:r>
            <w:r w:rsidRPr="00F5391F">
              <w:rPr>
                <w:rFonts w:asciiTheme="minorEastAsia" w:eastAsiaTheme="minorEastAsia" w:hAnsiTheme="minorEastAsia"/>
              </w:rPr>
              <w:t>懿服装有限公司实力雄厚，重信用、守合同、保证产品质量，以多品种经营特色和薄利多销的原则，赢得了广大客户的信任。 </w:t>
            </w:r>
          </w:p>
        </w:tc>
      </w:tr>
      <w:tr w:rsidR="007D15F5" w:rsidRPr="00F5391F" w:rsidTr="00FA463B">
        <w:tc>
          <w:tcPr>
            <w:tcW w:w="4261" w:type="dxa"/>
          </w:tcPr>
          <w:p w:rsidR="007D15F5" w:rsidRPr="00F5391F" w:rsidRDefault="00B56AE1" w:rsidP="00626C28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</w:t>
            </w:r>
          </w:p>
        </w:tc>
        <w:tc>
          <w:tcPr>
            <w:tcW w:w="4261" w:type="dxa"/>
          </w:tcPr>
          <w:p w:rsidR="007D15F5" w:rsidRPr="00F5391F" w:rsidRDefault="00B56AE1" w:rsidP="00B56AE1">
            <w:pPr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服装有限公司经营时尚女装、男装等产品专业生产销售 承接网店爆款订单和实体客户订单的公司，拥有完整、科学的质量管理体系。</w:t>
            </w:r>
            <w:r>
              <w:rPr>
                <w:rFonts w:asciiTheme="minorEastAsia" w:eastAsiaTheme="minorEastAsia" w:hAnsiTheme="minorEastAsia" w:hint="eastAsia"/>
              </w:rPr>
              <w:t>xxx</w:t>
            </w:r>
            <w:r w:rsidR="007D15F5" w:rsidRPr="00F5391F">
              <w:rPr>
                <w:rFonts w:asciiTheme="minorEastAsia" w:eastAsiaTheme="minorEastAsia" w:hAnsiTheme="minorEastAsia"/>
              </w:rPr>
              <w:t>服装有限公司的诚信、实力和产品质量获得业界的认可。欢迎各界朋友莅临参观、指导和业务洽谈。 </w:t>
            </w:r>
          </w:p>
        </w:tc>
      </w:tr>
    </w:tbl>
    <w:p w:rsidR="007D15F5" w:rsidRDefault="004B775F" w:rsidP="00626C28">
      <w:pPr>
        <w:pStyle w:val="aa"/>
        <w:ind w:firstLine="643"/>
      </w:pPr>
      <w:bookmarkStart w:id="26" w:name="_Toc367388288"/>
      <w:bookmarkStart w:id="27" w:name="_Toc367388621"/>
      <w:r>
        <w:rPr>
          <w:rFonts w:hint="eastAsia"/>
        </w:rPr>
        <w:t>四、调查总结</w:t>
      </w:r>
      <w:bookmarkEnd w:id="26"/>
      <w:bookmarkEnd w:id="27"/>
    </w:p>
    <w:p w:rsidR="004B775F" w:rsidRDefault="004B775F" w:rsidP="00626C28">
      <w:pPr>
        <w:ind w:firstLine="480"/>
      </w:pPr>
      <w:r>
        <w:t>我们进行的以</w:t>
      </w:r>
      <w:r>
        <w:t>“</w:t>
      </w:r>
      <w:r>
        <w:rPr>
          <w:rFonts w:hint="eastAsia"/>
        </w:rPr>
        <w:t>网络服装市场</w:t>
      </w:r>
      <w:r>
        <w:t>的调查</w:t>
      </w:r>
      <w:r>
        <w:t>”</w:t>
      </w:r>
      <w:r>
        <w:t>为题的市场营销调查</w:t>
      </w:r>
      <w:r>
        <w:rPr>
          <w:rFonts w:hint="eastAsia"/>
        </w:rPr>
        <w:t>报告</w:t>
      </w:r>
      <w:r>
        <w:t>，基本达到了我们的期望，得到了比较满意的效果。以下是我们对</w:t>
      </w:r>
      <w:r>
        <w:rPr>
          <w:rFonts w:hint="eastAsia"/>
        </w:rPr>
        <w:t>这次调查的</w:t>
      </w:r>
      <w:r>
        <w:t>总结：</w:t>
      </w:r>
    </w:p>
    <w:p w:rsidR="004B775F" w:rsidRDefault="004B775F" w:rsidP="00626C28">
      <w:pPr>
        <w:ind w:firstLine="480"/>
      </w:pPr>
      <w:r>
        <w:rPr>
          <w:rFonts w:hint="eastAsia"/>
        </w:rPr>
        <w:t>通过这次调查，我们得出了</w:t>
      </w:r>
      <w:r w:rsidR="00B56AE1">
        <w:rPr>
          <w:rFonts w:asciiTheme="minorEastAsia" w:hAnsiTheme="minorEastAsia" w:hint="eastAsia"/>
        </w:rPr>
        <w:t>xxx</w:t>
      </w:r>
      <w:r>
        <w:rPr>
          <w:rFonts w:asciiTheme="minorEastAsia" w:hAnsiTheme="minorEastAsia" w:hint="eastAsia"/>
        </w:rPr>
        <w:t>集团是适合发展网络市场的，</w:t>
      </w:r>
      <w:r>
        <w:rPr>
          <w:rFonts w:hint="eastAsia"/>
        </w:rPr>
        <w:t>并且这次</w:t>
      </w:r>
      <w:r w:rsidRPr="00903E59">
        <w:rPr>
          <w:rFonts w:hint="eastAsia"/>
        </w:rPr>
        <w:t>分析</w:t>
      </w:r>
      <w:r>
        <w:rPr>
          <w:rFonts w:hint="eastAsia"/>
        </w:rPr>
        <w:t>也</w:t>
      </w:r>
      <w:r w:rsidRPr="00903E59">
        <w:rPr>
          <w:rFonts w:hint="eastAsia"/>
        </w:rPr>
        <w:t>为公司网络营销调整提供依据，明确</w:t>
      </w:r>
      <w:r>
        <w:rPr>
          <w:rFonts w:hint="eastAsia"/>
        </w:rPr>
        <w:t>了</w:t>
      </w:r>
      <w:r w:rsidRPr="00903E59">
        <w:rPr>
          <w:rFonts w:hint="eastAsia"/>
        </w:rPr>
        <w:t>网站运营管理的的发展方向。</w:t>
      </w:r>
    </w:p>
    <w:p w:rsidR="004B775F" w:rsidRDefault="00B4799F" w:rsidP="00626C28">
      <w:pPr>
        <w:ind w:firstLine="480"/>
        <w:rPr>
          <w:szCs w:val="24"/>
        </w:rPr>
      </w:pPr>
      <w:r>
        <w:rPr>
          <w:rFonts w:hint="eastAsia"/>
          <w:szCs w:val="24"/>
        </w:rPr>
        <w:t>看法和建议：通过这次调查，我们可以看出，要想在网络上销售服装，则要注重人们购买服装的几大因素。</w:t>
      </w:r>
    </w:p>
    <w:p w:rsidR="00B4799F" w:rsidRPr="00B4799F" w:rsidRDefault="00B4799F" w:rsidP="00626C28">
      <w:pPr>
        <w:ind w:firstLine="480"/>
        <w:rPr>
          <w:szCs w:val="24"/>
        </w:rPr>
      </w:pPr>
      <w:r w:rsidRPr="00B4799F">
        <w:rPr>
          <w:rFonts w:hint="eastAsia"/>
          <w:szCs w:val="24"/>
        </w:rPr>
        <w:t>服装的款式。在如今的社会，人们越来越注重服装的样式。新颖的服装，能够吸引顾客的眼球，也能够体现自己的与众不同，也更能体现自己的气质与修养。</w:t>
      </w:r>
    </w:p>
    <w:p w:rsidR="00B4799F" w:rsidRDefault="00BB2E51" w:rsidP="00626C28">
      <w:pPr>
        <w:ind w:firstLine="480"/>
        <w:rPr>
          <w:szCs w:val="24"/>
        </w:rPr>
      </w:pPr>
      <w:r>
        <w:rPr>
          <w:rFonts w:hint="eastAsia"/>
          <w:szCs w:val="24"/>
        </w:rPr>
        <w:lastRenderedPageBreak/>
        <w:t>服装的品牌。在网络上推广，要有自己的服装品牌，并且，要有一定的知名度和信誉，才能留住客户。</w:t>
      </w:r>
    </w:p>
    <w:p w:rsidR="00BB2E51" w:rsidRPr="00BB2E51" w:rsidRDefault="00BB2E51" w:rsidP="00626C28">
      <w:pPr>
        <w:ind w:firstLine="480"/>
        <w:rPr>
          <w:szCs w:val="24"/>
        </w:rPr>
      </w:pPr>
      <w:r w:rsidRPr="00BB2E51">
        <w:rPr>
          <w:rFonts w:ascii="Tahoma" w:hAnsi="Tahoma" w:cs="Tahoma"/>
          <w:color w:val="333333"/>
          <w:szCs w:val="24"/>
        </w:rPr>
        <w:t>选择有保障的网站平台。时间长久、访问量高、实力雄厚的网站应该是我们的首选，这些网站发展壮大起来，信用服务一般都较好，也相对更安全更可靠。比如淘宝、易趣、拍拍、当当等。</w:t>
      </w:r>
    </w:p>
    <w:p w:rsidR="004B775F" w:rsidRPr="00E25DC7" w:rsidRDefault="004B775F" w:rsidP="00E25DC7">
      <w:pPr>
        <w:ind w:firstLineChars="0"/>
        <w:rPr>
          <w:szCs w:val="24"/>
        </w:rPr>
      </w:pPr>
    </w:p>
    <w:sectPr w:rsidR="004B775F" w:rsidRPr="00E25DC7" w:rsidSect="00E00AB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8F" w:rsidRDefault="007B2B8F" w:rsidP="00626C28">
      <w:pPr>
        <w:ind w:firstLine="480"/>
      </w:pPr>
      <w:r>
        <w:separator/>
      </w:r>
    </w:p>
  </w:endnote>
  <w:endnote w:type="continuationSeparator" w:id="0">
    <w:p w:rsidR="007B2B8F" w:rsidRDefault="007B2B8F" w:rsidP="00626C28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5528"/>
      <w:docPartObj>
        <w:docPartGallery w:val="Page Numbers (Bottom of Page)"/>
        <w:docPartUnique/>
      </w:docPartObj>
    </w:sdtPr>
    <w:sdtContent>
      <w:p w:rsidR="00F5391F" w:rsidRDefault="003E1F34" w:rsidP="00F5391F">
        <w:pPr>
          <w:pStyle w:val="a4"/>
          <w:ind w:firstLine="360"/>
          <w:jc w:val="right"/>
        </w:pPr>
        <w:fldSimple w:instr=" PAGE   \* MERGEFORMAT ">
          <w:r w:rsidR="00B56AE1" w:rsidRPr="00B56AE1">
            <w:rPr>
              <w:noProof/>
              <w:lang w:val="zh-CN"/>
            </w:rPr>
            <w:t>8</w:t>
          </w:r>
        </w:fldSimple>
      </w:p>
    </w:sdtContent>
  </w:sdt>
  <w:p w:rsidR="0066451C" w:rsidRDefault="0066451C" w:rsidP="00F5391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8F" w:rsidRDefault="007B2B8F" w:rsidP="00626C28">
      <w:pPr>
        <w:ind w:firstLine="480"/>
      </w:pPr>
      <w:r>
        <w:separator/>
      </w:r>
    </w:p>
  </w:footnote>
  <w:footnote w:type="continuationSeparator" w:id="0">
    <w:p w:rsidR="007B2B8F" w:rsidRDefault="007B2B8F" w:rsidP="00626C28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0EE"/>
    <w:multiLevelType w:val="hybridMultilevel"/>
    <w:tmpl w:val="5352C61E"/>
    <w:lvl w:ilvl="0" w:tplc="8208F736">
      <w:start w:val="1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11EA9"/>
    <w:multiLevelType w:val="hybridMultilevel"/>
    <w:tmpl w:val="82160A58"/>
    <w:lvl w:ilvl="0" w:tplc="E21E34A2">
      <w:start w:val="1"/>
      <w:numFmt w:val="decimal"/>
      <w:lvlText w:val="（%1）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AD67BDA"/>
    <w:multiLevelType w:val="hybridMultilevel"/>
    <w:tmpl w:val="5128F4AC"/>
    <w:lvl w:ilvl="0" w:tplc="83106F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AA17ED"/>
    <w:multiLevelType w:val="hybridMultilevel"/>
    <w:tmpl w:val="92C4EFB6"/>
    <w:lvl w:ilvl="0" w:tplc="0644CED0">
      <w:start w:val="4"/>
      <w:numFmt w:val="decimal"/>
      <w:lvlText w:val="%1、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C08"/>
    <w:rsid w:val="00037F32"/>
    <w:rsid w:val="002D44D9"/>
    <w:rsid w:val="00306C36"/>
    <w:rsid w:val="00351F33"/>
    <w:rsid w:val="003E1F34"/>
    <w:rsid w:val="004A2EF2"/>
    <w:rsid w:val="004B775F"/>
    <w:rsid w:val="005D6812"/>
    <w:rsid w:val="00626C28"/>
    <w:rsid w:val="0066451C"/>
    <w:rsid w:val="007B2B8F"/>
    <w:rsid w:val="007D15F5"/>
    <w:rsid w:val="00903E59"/>
    <w:rsid w:val="00AC3C08"/>
    <w:rsid w:val="00B4799F"/>
    <w:rsid w:val="00B50284"/>
    <w:rsid w:val="00B56AE1"/>
    <w:rsid w:val="00BB2E51"/>
    <w:rsid w:val="00C53429"/>
    <w:rsid w:val="00C84374"/>
    <w:rsid w:val="00D32506"/>
    <w:rsid w:val="00D42A0A"/>
    <w:rsid w:val="00E00ABC"/>
    <w:rsid w:val="00E01A34"/>
    <w:rsid w:val="00E25DC7"/>
    <w:rsid w:val="00E473BB"/>
    <w:rsid w:val="00EB5324"/>
    <w:rsid w:val="00EF1683"/>
    <w:rsid w:val="00F25996"/>
    <w:rsid w:val="00F5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1F"/>
    <w:pPr>
      <w:widowControl w:val="0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BB2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6C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26C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26C2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rsid w:val="0066451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99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02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Hyperlink"/>
    <w:basedOn w:val="a0"/>
    <w:uiPriority w:val="99"/>
    <w:unhideWhenUsed/>
    <w:rsid w:val="00B50284"/>
    <w:rPr>
      <w:color w:val="0000FF"/>
      <w:u w:val="single"/>
    </w:rPr>
  </w:style>
  <w:style w:type="table" w:styleId="a7">
    <w:name w:val="Table Grid"/>
    <w:basedOn w:val="a1"/>
    <w:rsid w:val="004A2E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4A2EF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A2EF2"/>
    <w:rPr>
      <w:sz w:val="18"/>
      <w:szCs w:val="18"/>
    </w:rPr>
  </w:style>
  <w:style w:type="paragraph" w:styleId="a9">
    <w:name w:val="List Paragraph"/>
    <w:basedOn w:val="a"/>
    <w:uiPriority w:val="34"/>
    <w:qFormat/>
    <w:rsid w:val="00E25DC7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BB2E51"/>
    <w:rPr>
      <w:b/>
      <w:bCs/>
      <w:kern w:val="44"/>
      <w:sz w:val="44"/>
      <w:szCs w:val="44"/>
    </w:rPr>
  </w:style>
  <w:style w:type="paragraph" w:styleId="aa">
    <w:name w:val="Title"/>
    <w:basedOn w:val="a"/>
    <w:next w:val="a"/>
    <w:link w:val="Char2"/>
    <w:uiPriority w:val="10"/>
    <w:qFormat/>
    <w:rsid w:val="00BB2E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BB2E5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626C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26C2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26C2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626C28"/>
    <w:pPr>
      <w:ind w:leftChars="600" w:left="1260"/>
    </w:pPr>
  </w:style>
  <w:style w:type="paragraph" w:styleId="10">
    <w:name w:val="toc 1"/>
    <w:basedOn w:val="a"/>
    <w:next w:val="a"/>
    <w:autoRedefine/>
    <w:uiPriority w:val="39"/>
    <w:unhideWhenUsed/>
    <w:qFormat/>
    <w:rsid w:val="00626C28"/>
  </w:style>
  <w:style w:type="paragraph" w:styleId="20">
    <w:name w:val="toc 2"/>
    <w:basedOn w:val="a"/>
    <w:next w:val="a"/>
    <w:autoRedefine/>
    <w:uiPriority w:val="39"/>
    <w:unhideWhenUsed/>
    <w:qFormat/>
    <w:rsid w:val="00626C28"/>
    <w:pPr>
      <w:ind w:leftChars="200" w:left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626C2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626C2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5Char">
    <w:name w:val="标题 5 Char"/>
    <w:basedOn w:val="a0"/>
    <w:link w:val="5"/>
    <w:uiPriority w:val="9"/>
    <w:rsid w:val="0066451C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lm.com/Statistics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wlm.com/ZongJieDaQua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510FCA-DCA3-48B2-90CA-44EEC7F3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9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dcterms:created xsi:type="dcterms:W3CDTF">2013-09-14T13:52:00Z</dcterms:created>
  <dcterms:modified xsi:type="dcterms:W3CDTF">2013-11-11T10:44:00Z</dcterms:modified>
</cp:coreProperties>
</file>